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2F8E" w14:textId="4FECA2DB"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r w:rsidRPr="00B5129E">
        <w:rPr>
          <w:rFonts w:ascii="Tahoma" w:hAnsi="Tahoma" w:cs="Tahoma"/>
          <w:b/>
          <w:i/>
        </w:rPr>
        <w:t xml:space="preserve">Załącznik </w:t>
      </w:r>
    </w:p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D33398F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77EC4D7E" w14:textId="77777777" w:rsidR="000B56A4" w:rsidRDefault="00E00D23" w:rsidP="000B56A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2AA86988" w14:textId="3F65D0C9" w:rsidR="00E00D23" w:rsidRPr="000B56A4" w:rsidRDefault="000B56A4" w:rsidP="000B56A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56A4">
                              <w:rPr>
                                <w:rFonts w:ascii="Times New Roman" w:hAnsi="Times New Roman"/>
                                <w:b/>
                              </w:rPr>
                              <w:t>Słoneczna Polana</w:t>
                            </w:r>
                          </w:p>
                          <w:p w14:paraId="20EB7CBB" w14:textId="77777777" w:rsidR="000B56A4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</w:p>
                          <w:p w14:paraId="0F5F65ED" w14:textId="051CDB98" w:rsidR="00E00D23" w:rsidRPr="000B56A4" w:rsidRDefault="000B56A4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56A4">
                              <w:rPr>
                                <w:rFonts w:ascii="Times New Roman" w:hAnsi="Times New Roman"/>
                                <w:b/>
                              </w:rPr>
                              <w:t>Piotrkowie Trybunalskim</w:t>
                            </w:r>
                          </w:p>
                          <w:p w14:paraId="59D5E02E" w14:textId="6E392273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BA2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77EC4D7E" w14:textId="77777777" w:rsidR="000B56A4" w:rsidRDefault="00E00D23" w:rsidP="000B56A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2AA86988" w14:textId="3F65D0C9" w:rsidR="00E00D23" w:rsidRPr="000B56A4" w:rsidRDefault="000B56A4" w:rsidP="000B56A4">
                      <w:pPr>
                        <w:spacing w:after="0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B56A4">
                        <w:rPr>
                          <w:rFonts w:ascii="Times New Roman" w:hAnsi="Times New Roman"/>
                          <w:b/>
                        </w:rPr>
                        <w:t>Słoneczna Polana</w:t>
                      </w:r>
                    </w:p>
                    <w:p w14:paraId="20EB7CBB" w14:textId="77777777" w:rsidR="000B56A4" w:rsidRDefault="00E00D23" w:rsidP="00E00D23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</w:p>
                    <w:p w14:paraId="0F5F65ED" w14:textId="051CDB98" w:rsidR="00E00D23" w:rsidRPr="000B56A4" w:rsidRDefault="000B56A4" w:rsidP="00E00D23">
                      <w:pPr>
                        <w:spacing w:after="0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B56A4">
                        <w:rPr>
                          <w:rFonts w:ascii="Times New Roman" w:hAnsi="Times New Roman"/>
                          <w:b/>
                        </w:rPr>
                        <w:t>Piotrkowie Trybunalskim</w:t>
                      </w:r>
                    </w:p>
                    <w:p w14:paraId="59D5E02E" w14:textId="6E392273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B5129E" w:rsidRDefault="00E00D23" w:rsidP="00E00D23">
      <w:pPr>
        <w:rPr>
          <w:rFonts w:ascii="Tahoma" w:hAnsi="Tahoma" w:cs="Tahoma"/>
        </w:rPr>
      </w:pPr>
    </w:p>
    <w:p w14:paraId="42D31EA6" w14:textId="77777777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1CAE0AD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ROD </w:t>
      </w:r>
      <w:r w:rsidR="000B56A4">
        <w:rPr>
          <w:rFonts w:ascii="Tahoma" w:hAnsi="Tahoma" w:cs="Tahoma"/>
        </w:rPr>
        <w:t>Słoneczna Polana</w:t>
      </w:r>
      <w:r w:rsidRPr="00B5129E">
        <w:rPr>
          <w:rFonts w:ascii="Tahoma" w:hAnsi="Tahoma" w:cs="Tahoma"/>
        </w:rPr>
        <w:t xml:space="preserve"> w </w:t>
      </w:r>
      <w:r w:rsidR="000B56A4">
        <w:rPr>
          <w:rFonts w:ascii="Tahoma" w:hAnsi="Tahoma" w:cs="Tahoma"/>
        </w:rPr>
        <w:t>Piotrkowie Trybunalskim</w:t>
      </w:r>
      <w:r w:rsidRPr="00B5129E">
        <w:rPr>
          <w:rFonts w:ascii="Tahoma" w:hAnsi="Tahoma" w:cs="Tahoma"/>
        </w:rPr>
        <w:t xml:space="preserve">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……………………………………</w:t>
      </w:r>
      <w:r w:rsidR="000B56A4">
        <w:rPr>
          <w:rFonts w:ascii="Tahoma" w:hAnsi="Tahoma" w:cs="Tahoma"/>
        </w:rPr>
        <w:t>………………………..</w:t>
      </w:r>
      <w:bookmarkStart w:id="0" w:name="_GoBack"/>
      <w:bookmarkEnd w:id="0"/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 xml:space="preserve">Przeniesienie własności </w:t>
      </w:r>
      <w:proofErr w:type="spellStart"/>
      <w:r w:rsidR="00875BA6" w:rsidRPr="00B5129E">
        <w:rPr>
          <w:rFonts w:ascii="Tahoma" w:hAnsi="Tahoma" w:cs="Tahoma"/>
        </w:rPr>
        <w:t>nasadzeń</w:t>
      </w:r>
      <w:proofErr w:type="spellEnd"/>
      <w:r w:rsidR="00875BA6" w:rsidRPr="00B5129E">
        <w:rPr>
          <w:rFonts w:ascii="Tahoma" w:hAnsi="Tahoma" w:cs="Tahoma"/>
        </w:rPr>
        <w:t>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1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1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28A1" w14:textId="77777777" w:rsidR="000024B7" w:rsidRDefault="000024B7">
      <w:pPr>
        <w:spacing w:after="0" w:line="240" w:lineRule="auto"/>
      </w:pPr>
      <w:r>
        <w:separator/>
      </w:r>
    </w:p>
  </w:endnote>
  <w:endnote w:type="continuationSeparator" w:id="0">
    <w:p w14:paraId="716C25DD" w14:textId="77777777" w:rsidR="000024B7" w:rsidRDefault="0000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1E48" w14:textId="41A10933" w:rsidR="00C30331" w:rsidRPr="00BE63EA" w:rsidRDefault="000024B7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0024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81BC" w14:textId="77777777" w:rsidR="000024B7" w:rsidRDefault="000024B7">
      <w:pPr>
        <w:spacing w:after="0" w:line="240" w:lineRule="auto"/>
      </w:pPr>
      <w:r>
        <w:separator/>
      </w:r>
    </w:p>
  </w:footnote>
  <w:footnote w:type="continuationSeparator" w:id="0">
    <w:p w14:paraId="78CE4405" w14:textId="77777777" w:rsidR="000024B7" w:rsidRDefault="00002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024B7"/>
    <w:rsid w:val="00016D22"/>
    <w:rsid w:val="000373EE"/>
    <w:rsid w:val="000B56A4"/>
    <w:rsid w:val="00120CFF"/>
    <w:rsid w:val="006320E4"/>
    <w:rsid w:val="00717F0F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E49BD"/>
    <w:rsid w:val="00C37917"/>
    <w:rsid w:val="00D60574"/>
    <w:rsid w:val="00D90C1D"/>
    <w:rsid w:val="00E00D23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2021-02-28T09:59:00Z</dcterms:created>
  <dcterms:modified xsi:type="dcterms:W3CDTF">2021-02-28T09:59:00Z</dcterms:modified>
</cp:coreProperties>
</file>