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BFA6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POLSKI 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00-728 Warszawa  ul. Bobrowiecka 1,  Nr KRS 0000293886;  NIP 526-00-07-711</w:t>
      </w:r>
    </w:p>
    <w:p w14:paraId="24C2FA14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88D0AA" w14:textId="5FC725EA" w:rsid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 Ogród Działkowy </w:t>
      </w:r>
      <w:r w:rsidR="000E3C55">
        <w:rPr>
          <w:rFonts w:ascii="Times New Roman" w:eastAsia="Times New Roman" w:hAnsi="Times New Roman"/>
          <w:sz w:val="24"/>
          <w:szCs w:val="24"/>
          <w:lang w:eastAsia="pl-PL"/>
        </w:rPr>
        <w:t>„Słoneczna Polana”</w:t>
      </w:r>
    </w:p>
    <w:p w14:paraId="6700A2A3" w14:textId="6F13341E" w:rsidR="00D37497" w:rsidRP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 xml:space="preserve">adres        </w:t>
      </w:r>
      <w:r w:rsidR="000E3C55">
        <w:rPr>
          <w:rFonts w:ascii="Times New Roman" w:eastAsia="Times New Roman" w:hAnsi="Times New Roman"/>
          <w:sz w:val="24"/>
          <w:szCs w:val="24"/>
          <w:lang w:eastAsia="pl-PL"/>
        </w:rPr>
        <w:t>97-300 Piotrków Trybunalski, ul. Gęsia 32/34</w:t>
      </w:r>
    </w:p>
    <w:p w14:paraId="1E6C2B19" w14:textId="77777777" w:rsidR="00D37497" w:rsidRPr="000225F3" w:rsidRDefault="00D37497" w:rsidP="00D37497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36BE166E" w14:textId="77777777" w:rsidR="00D37497" w:rsidRDefault="00D37497" w:rsidP="00D3749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56F4437" w14:textId="54457759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</w:t>
      </w:r>
      <w:r w:rsidR="000E3C55">
        <w:rPr>
          <w:rFonts w:ascii="Times New Roman" w:hAnsi="Times New Roman" w:cs="Times New Roman"/>
          <w:sz w:val="26"/>
          <w:szCs w:val="26"/>
        </w:rPr>
        <w:t>Piotrków Trybunalski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0898CC0C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68D8A892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5AC7DC6D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Pan/i </w:t>
      </w:r>
      <w:r w:rsidRPr="00B96D5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060374F" w14:textId="77777777" w:rsidR="00D37497" w:rsidRPr="00B96D57" w:rsidRDefault="00D37497" w:rsidP="00D374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6D5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636B940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3C6DA723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0015516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8E765B">
        <w:rPr>
          <w:rFonts w:ascii="Times New Roman" w:hAnsi="Times New Roman" w:cs="Times New Roman"/>
          <w:b/>
          <w:sz w:val="26"/>
          <w:szCs w:val="26"/>
        </w:rPr>
        <w:t>zatwierdzeni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14:paraId="55B1D037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65B">
        <w:rPr>
          <w:rFonts w:ascii="Times New Roman" w:hAnsi="Times New Roman" w:cs="Times New Roman"/>
          <w:b/>
          <w:sz w:val="26"/>
          <w:szCs w:val="26"/>
        </w:rPr>
        <w:t xml:space="preserve">przeniesienia prawa do działki nr _________ </w:t>
      </w:r>
    </w:p>
    <w:p w14:paraId="218DBA67" w14:textId="77777777" w:rsidR="00D37497" w:rsidRDefault="00D37497" w:rsidP="00D374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34D4E3" w14:textId="0728F011" w:rsidR="00D37497" w:rsidRDefault="00D37497" w:rsidP="00D37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</w:t>
      </w:r>
      <w:r w:rsidR="000E3C55">
        <w:rPr>
          <w:rFonts w:ascii="Times New Roman" w:hAnsi="Times New Roman" w:cs="Times New Roman"/>
          <w:sz w:val="24"/>
          <w:szCs w:val="24"/>
        </w:rPr>
        <w:t>Słoneczna Polana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E3C55">
        <w:rPr>
          <w:rFonts w:ascii="Times New Roman" w:hAnsi="Times New Roman" w:cs="Times New Roman"/>
          <w:sz w:val="24"/>
          <w:szCs w:val="24"/>
        </w:rPr>
        <w:t>Piotrkowie Trybunalskim</w:t>
      </w:r>
      <w:r>
        <w:rPr>
          <w:rFonts w:ascii="Times New Roman" w:hAnsi="Times New Roman" w:cs="Times New Roman"/>
          <w:sz w:val="24"/>
          <w:szCs w:val="24"/>
        </w:rPr>
        <w:t xml:space="preserve"> z dnia …………… </w:t>
      </w:r>
      <w:r>
        <w:rPr>
          <w:rFonts w:ascii="Times New Roman" w:hAnsi="Times New Roman" w:cs="Times New Roman"/>
          <w:sz w:val="24"/>
          <w:szCs w:val="24"/>
        </w:rPr>
        <w:br/>
        <w:t>w sprawie zatwierdzenia przeniesienia prawa do działki nr ……</w:t>
      </w:r>
    </w:p>
    <w:p w14:paraId="66D7EFA4" w14:textId="3BEE469F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ROD </w:t>
      </w:r>
      <w:r w:rsidR="000E3C55">
        <w:rPr>
          <w:rFonts w:ascii="Times New Roman" w:hAnsi="Times New Roman" w:cs="Times New Roman"/>
          <w:sz w:val="24"/>
          <w:szCs w:val="24"/>
        </w:rPr>
        <w:t>Słoneczna Polana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E3C55">
        <w:rPr>
          <w:rFonts w:ascii="Times New Roman" w:hAnsi="Times New Roman" w:cs="Times New Roman"/>
          <w:sz w:val="24"/>
          <w:szCs w:val="24"/>
        </w:rPr>
        <w:t>Piotrkowie Trybunalskim</w:t>
      </w:r>
      <w:bookmarkStart w:id="1" w:name="_GoBack"/>
      <w:bookmarkEnd w:id="1"/>
    </w:p>
    <w:p w14:paraId="051144FE" w14:textId="77777777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029072A8" w14:textId="77777777" w:rsidR="00D37497" w:rsidRPr="005D30D9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 w:rsidRPr="00676A23">
        <w:rPr>
          <w:rFonts w:ascii="Times New Roman" w:hAnsi="Times New Roman" w:cs="Times New Roman"/>
          <w:sz w:val="24"/>
          <w:szCs w:val="24"/>
        </w:rPr>
        <w:t xml:space="preserve">po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zatwierdza przeniesienie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96D5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5D30D9">
        <w:rPr>
          <w:rFonts w:ascii="Times New Roman" w:hAnsi="Times New Roman" w:cs="Times New Roman"/>
          <w:sz w:val="24"/>
          <w:szCs w:val="24"/>
        </w:rPr>
        <w:t>……………………………………………….…….</w:t>
      </w:r>
    </w:p>
    <w:p w14:paraId="7A8B5B36" w14:textId="77777777" w:rsidR="00D37497" w:rsidRDefault="00D37497" w:rsidP="00D374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7320F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EC6EC4">
        <w:rPr>
          <w:rFonts w:ascii="Times New Roman" w:hAnsi="Times New Roman" w:cs="Times New Roman"/>
          <w:i/>
          <w:sz w:val="24"/>
          <w:szCs w:val="24"/>
        </w:rPr>
        <w:t>Pismo nie wymaga uzasadnienia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14:paraId="13885B91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2D95A7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7CD3088C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46FBDDD1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4779779D" w14:textId="77777777" w:rsidR="00D37497" w:rsidRPr="00003D8D" w:rsidRDefault="00D37497" w:rsidP="00D37497">
      <w:pPr>
        <w:rPr>
          <w:rFonts w:ascii="Times New Roman" w:hAnsi="Times New Roman" w:cs="Times New Roman"/>
        </w:rPr>
      </w:pPr>
    </w:p>
    <w:p w14:paraId="19EE8FF7" w14:textId="77777777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Pr="006C3C62">
        <w:rPr>
          <w:rFonts w:ascii="Times New Roman" w:hAnsi="Times New Roman" w:cs="Times New Roman"/>
          <w:sz w:val="24"/>
          <w:szCs w:val="24"/>
        </w:rPr>
        <w:t>:</w:t>
      </w:r>
    </w:p>
    <w:p w14:paraId="7015A69B" w14:textId="77777777" w:rsidR="00D37497" w:rsidRPr="00C94882" w:rsidRDefault="00D37497" w:rsidP="00D37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uchwały Nr _______/___________</w:t>
      </w:r>
    </w:p>
    <w:p w14:paraId="09A58B23" w14:textId="5D5DF26A" w:rsidR="00D37497" w:rsidRDefault="00D37497" w:rsidP="00D37497">
      <w:pPr>
        <w:rPr>
          <w:rFonts w:ascii="Times New Roman" w:hAnsi="Times New Roman" w:cs="Times New Roman"/>
          <w:sz w:val="26"/>
          <w:szCs w:val="26"/>
        </w:rPr>
      </w:pPr>
    </w:p>
    <w:sectPr w:rsidR="00D3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9"/>
    <w:rsid w:val="000225F3"/>
    <w:rsid w:val="000E3C55"/>
    <w:rsid w:val="00120CFF"/>
    <w:rsid w:val="00186E81"/>
    <w:rsid w:val="0046308D"/>
    <w:rsid w:val="00506D89"/>
    <w:rsid w:val="006E1D1A"/>
    <w:rsid w:val="00717F0F"/>
    <w:rsid w:val="00736ADF"/>
    <w:rsid w:val="00780678"/>
    <w:rsid w:val="00B0470F"/>
    <w:rsid w:val="00D37497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5A7"/>
  <w15:chartTrackingRefBased/>
  <w15:docId w15:val="{9A6E5283-C0CC-4582-A7A4-B798AEE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dcterms:created xsi:type="dcterms:W3CDTF">2021-03-20T13:56:00Z</dcterms:created>
  <dcterms:modified xsi:type="dcterms:W3CDTF">2021-03-20T13:56:00Z</dcterms:modified>
</cp:coreProperties>
</file>